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eastAsia="zh-CN"/>
        </w:rPr>
        <w:t>截至</w:t>
      </w: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  <w:t>10月上旬</w:t>
      </w: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  <w:t>麦盖提县</w:t>
      </w: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eastAsia="zh-CN"/>
        </w:rPr>
        <w:t>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eastAsia="zh-CN"/>
        </w:rPr>
        <w:t>预算调整</w:t>
      </w: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一、截至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10月上旬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麦盖提县政府债务限额总体情况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10月上旬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，麦盖提县政府债务限额总额为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46.11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val="en-US" w:eastAsia="zh-CN"/>
        </w:rPr>
        <w:t>（一）一般债务限额总额情况。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10月上旬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，麦盖提县政府一般债务限额总额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12.07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（二）专项债务限额总额情况。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10月上旬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，麦盖提县政府专项债务限额总额为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34.04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二、本次新增债务限额情况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根据地区《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关于做好2024年自治区第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十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批地方政府债券管理使用工作的通知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》（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喀地财债〔2024〕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）文件，下达核定我县新增债务限额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9.7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亿元，均为新增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专项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债务限额。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三、调整后2024年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10月上旬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麦盖提县政府债务限额情况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按照上述新增债务限额下达核定后，2024年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10月上旬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麦盖提县政府债务限额总额调整为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46.11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（一）调整后一般债务限额总额情况。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10月上旬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麦盖提县政府一般债务限额总额调整为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12.07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（二）调整后专项债务限额总额情况。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10月上旬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麦盖提县政府专项债务限额总额调整为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34.04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10月上旬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麦盖提县政府债务余额情况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10月上旬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，麦盖提县政府债务余额为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44.53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亿元，政府债务余额全部严格控制在限额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46.11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（一）一般债务余额情况。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10月上旬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，麦盖提县一般债务余额为10.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（二）专项债务余额情况。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10月上旬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，麦盖提县专项债务余额为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34.04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五、2024年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10月上旬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麦盖提县本级新增债券安排情况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10月上旬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，麦盖提县本次安排政府新增债券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9.7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（一）新增一般债券安排情况。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无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（二）新增专项债券安排情况。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10月上旬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，麦盖提县到位新增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专项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债券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9.7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亿元，其中：喀什地区麦盖提县保障性公共租赁住房建设项目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0.2亿元，喀什地区麦盖提县城西污水处理再利用项目0.5亿元，喀什地区麦盖提工业园区纺织标准厂房建设项目1亿元，喀什地区麦盖提县产业园标准厂房建设项目0.8亿元，喀什地区麦盖提工业园区标准厂房及基础设施建设项目0.6亿元，麦盖提县工业园区劳动密集型标准厂房建设项目0.3亿元，喀什地区麦盖提县纺织服装产业园标准厂房建设项目（二期）2亿元，麦盖提工业园区标准厂房建设项目（三期）3.2亿元，喀什地区麦盖提县人民医院门诊综合楼建设项目0.3亿元，喀什地区麦盖提县人民医院综合能力提升设备更新项目0.7亿元，麦盖提县梭梭肉苁蓉基地建设项目0.1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附件：1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1-1</w:t>
      </w:r>
      <w:r>
        <w:rPr>
          <w:rFonts w:hint="eastAsia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10月上旬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麦盖提县政府一般债务限额、余额情况表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440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1-2</w:t>
      </w:r>
      <w:r>
        <w:rPr>
          <w:rFonts w:hint="eastAsia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10月上旬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麦盖提县政府专项债务限额、余额情况表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1-3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10月上旬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麦盖提县政府债务限额、余额（含一般债务限额、余额和专项债务限额、余额）情况表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2、2024年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10月上旬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麦盖提县本级新增债券安排情况表   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 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3B2C"/>
    <w:rsid w:val="016B46DF"/>
    <w:rsid w:val="01B36FE2"/>
    <w:rsid w:val="01FE5F5A"/>
    <w:rsid w:val="02474D8F"/>
    <w:rsid w:val="027E058D"/>
    <w:rsid w:val="04A017FB"/>
    <w:rsid w:val="051474FB"/>
    <w:rsid w:val="063F2F9D"/>
    <w:rsid w:val="07C93AF3"/>
    <w:rsid w:val="08D447FE"/>
    <w:rsid w:val="090B4E5B"/>
    <w:rsid w:val="0AEF19DB"/>
    <w:rsid w:val="0B477D18"/>
    <w:rsid w:val="0C50721E"/>
    <w:rsid w:val="0CA9486D"/>
    <w:rsid w:val="0D2B392A"/>
    <w:rsid w:val="0DB116C1"/>
    <w:rsid w:val="0E335983"/>
    <w:rsid w:val="0F9842B0"/>
    <w:rsid w:val="0F9B59E6"/>
    <w:rsid w:val="0FF85E6A"/>
    <w:rsid w:val="0FF874DB"/>
    <w:rsid w:val="10D64D8D"/>
    <w:rsid w:val="126D09CF"/>
    <w:rsid w:val="126F3983"/>
    <w:rsid w:val="13EA0261"/>
    <w:rsid w:val="15031B34"/>
    <w:rsid w:val="16DF1D78"/>
    <w:rsid w:val="182373F8"/>
    <w:rsid w:val="18342C95"/>
    <w:rsid w:val="184C1C9F"/>
    <w:rsid w:val="18823C8F"/>
    <w:rsid w:val="18B627CD"/>
    <w:rsid w:val="18E45EF2"/>
    <w:rsid w:val="19071A1F"/>
    <w:rsid w:val="1AB9642C"/>
    <w:rsid w:val="1AF0703E"/>
    <w:rsid w:val="1B423C67"/>
    <w:rsid w:val="1BC4065E"/>
    <w:rsid w:val="1C7E5F74"/>
    <w:rsid w:val="1CFD7A0F"/>
    <w:rsid w:val="1D57227F"/>
    <w:rsid w:val="1D7C5E6B"/>
    <w:rsid w:val="1DA42C08"/>
    <w:rsid w:val="1F791B61"/>
    <w:rsid w:val="1FF926A3"/>
    <w:rsid w:val="202C1537"/>
    <w:rsid w:val="203D401F"/>
    <w:rsid w:val="20883301"/>
    <w:rsid w:val="21B803FB"/>
    <w:rsid w:val="21ED1109"/>
    <w:rsid w:val="22210AB2"/>
    <w:rsid w:val="23594D82"/>
    <w:rsid w:val="23AD2B9D"/>
    <w:rsid w:val="23DD4480"/>
    <w:rsid w:val="27616AF9"/>
    <w:rsid w:val="29C45BCD"/>
    <w:rsid w:val="2AB37734"/>
    <w:rsid w:val="2AF239FC"/>
    <w:rsid w:val="2BF608C0"/>
    <w:rsid w:val="2D65604A"/>
    <w:rsid w:val="2D993FD1"/>
    <w:rsid w:val="2DB7470C"/>
    <w:rsid w:val="2EE13741"/>
    <w:rsid w:val="2EEB45F5"/>
    <w:rsid w:val="30E46846"/>
    <w:rsid w:val="32E220F3"/>
    <w:rsid w:val="331D6FAC"/>
    <w:rsid w:val="34D736CE"/>
    <w:rsid w:val="353C53B6"/>
    <w:rsid w:val="35B1555C"/>
    <w:rsid w:val="36884E9D"/>
    <w:rsid w:val="3913637A"/>
    <w:rsid w:val="3A3F6A58"/>
    <w:rsid w:val="3B0B4A56"/>
    <w:rsid w:val="3B9E79A9"/>
    <w:rsid w:val="3C1F25D6"/>
    <w:rsid w:val="3DB04F4C"/>
    <w:rsid w:val="3E3D4451"/>
    <w:rsid w:val="407253E5"/>
    <w:rsid w:val="407304E2"/>
    <w:rsid w:val="40A95C83"/>
    <w:rsid w:val="40F57983"/>
    <w:rsid w:val="446F4249"/>
    <w:rsid w:val="44813360"/>
    <w:rsid w:val="452C62DB"/>
    <w:rsid w:val="458822CA"/>
    <w:rsid w:val="461720DC"/>
    <w:rsid w:val="462A5005"/>
    <w:rsid w:val="47B72475"/>
    <w:rsid w:val="496E310A"/>
    <w:rsid w:val="4AE26A31"/>
    <w:rsid w:val="4B080752"/>
    <w:rsid w:val="4C4D341B"/>
    <w:rsid w:val="4C755897"/>
    <w:rsid w:val="4CDA4084"/>
    <w:rsid w:val="4CF23A8E"/>
    <w:rsid w:val="4D45285B"/>
    <w:rsid w:val="4DB47F12"/>
    <w:rsid w:val="50005565"/>
    <w:rsid w:val="50D56945"/>
    <w:rsid w:val="5159105A"/>
    <w:rsid w:val="52920173"/>
    <w:rsid w:val="52940A54"/>
    <w:rsid w:val="53013412"/>
    <w:rsid w:val="55A27C41"/>
    <w:rsid w:val="56AC5F5C"/>
    <w:rsid w:val="56E23AB9"/>
    <w:rsid w:val="57C10B85"/>
    <w:rsid w:val="58E7226F"/>
    <w:rsid w:val="59482A89"/>
    <w:rsid w:val="597C2125"/>
    <w:rsid w:val="59D71CA6"/>
    <w:rsid w:val="59E94415"/>
    <w:rsid w:val="5A34192B"/>
    <w:rsid w:val="5B8943DB"/>
    <w:rsid w:val="5BAE25CA"/>
    <w:rsid w:val="5CA11ECE"/>
    <w:rsid w:val="5CAE10FC"/>
    <w:rsid w:val="5E0C15ED"/>
    <w:rsid w:val="5E857A46"/>
    <w:rsid w:val="5F0A05BD"/>
    <w:rsid w:val="5F1E4FEC"/>
    <w:rsid w:val="5F513162"/>
    <w:rsid w:val="600B1049"/>
    <w:rsid w:val="60D54A7B"/>
    <w:rsid w:val="60E26153"/>
    <w:rsid w:val="60F049B3"/>
    <w:rsid w:val="61B155E8"/>
    <w:rsid w:val="61C7436B"/>
    <w:rsid w:val="62323B6A"/>
    <w:rsid w:val="63DE6C1B"/>
    <w:rsid w:val="64952D9F"/>
    <w:rsid w:val="64C14163"/>
    <w:rsid w:val="64FF09A2"/>
    <w:rsid w:val="6532277C"/>
    <w:rsid w:val="6541174B"/>
    <w:rsid w:val="66B52D71"/>
    <w:rsid w:val="66EE0231"/>
    <w:rsid w:val="670B55CF"/>
    <w:rsid w:val="692F2D63"/>
    <w:rsid w:val="6ACF7A08"/>
    <w:rsid w:val="6B080355"/>
    <w:rsid w:val="6C56166B"/>
    <w:rsid w:val="6C7B1D59"/>
    <w:rsid w:val="6DCB3F9E"/>
    <w:rsid w:val="6DF533A0"/>
    <w:rsid w:val="6E7202EF"/>
    <w:rsid w:val="6F04589F"/>
    <w:rsid w:val="71827528"/>
    <w:rsid w:val="726A2F9C"/>
    <w:rsid w:val="74A453EE"/>
    <w:rsid w:val="74B45407"/>
    <w:rsid w:val="76C22287"/>
    <w:rsid w:val="775875D3"/>
    <w:rsid w:val="77BB7AC7"/>
    <w:rsid w:val="785A0BFE"/>
    <w:rsid w:val="78C655F6"/>
    <w:rsid w:val="78E07683"/>
    <w:rsid w:val="791768FB"/>
    <w:rsid w:val="7A24574C"/>
    <w:rsid w:val="7B3F6739"/>
    <w:rsid w:val="7CBB76C7"/>
    <w:rsid w:val="7D621371"/>
    <w:rsid w:val="7E406C7F"/>
    <w:rsid w:val="7F452CF4"/>
    <w:rsid w:val="7F99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eastAsiaTheme="minorEastAsia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cp:lastPrinted>2021-08-30T03:42:00Z</cp:lastPrinted>
  <dcterms:modified xsi:type="dcterms:W3CDTF">2024-12-26T08:46:03Z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EB361FF0F28D4583899C9BA10715CD6D</vt:lpwstr>
  </property>
</Properties>
</file>